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AB2" w:rsidRDefault="00BB0222" w:rsidP="00BB0222">
      <w:pPr>
        <w:jc w:val="center"/>
      </w:pPr>
      <w:r>
        <w:t>PŘEHLED ČINNOSTI JEDNOTKY SBORU DOBOROVOLNÝCH HASIČŮ JAVORNÍK ZA UPLYNULÝ MĚSÍC DUBEN</w:t>
      </w:r>
    </w:p>
    <w:p w:rsidR="00BB0222" w:rsidRDefault="00BB0222" w:rsidP="00BB0222">
      <w:pPr>
        <w:jc w:val="both"/>
      </w:pPr>
      <w:r>
        <w:t xml:space="preserve">Vzhledem k nastaveným bezpečnostním opatřením i javorničtí hasiči utlumili veškerou činnost a scházeli jsme se pouze na výzvu krajského operačního střediska k výjezdům. Za měsíc duben jsme vyjeli ke 3 mimořádným událostem. K první jsme vyjeli půl hodiny po půlnoci dne 4. dubna k ohlášenému požáru odpadu v opuštěné garáži na ulici Míru. K požáru jsme vyjeli s oběma cisternami. Na místě provedli dva hasiči v dýchací technice pomocí vysokotlakého proudu uhašení požáru nahromaděného odpadu uvnitř polorozpadlé garáže. Profesionální hasiči z Jeseníku provedli </w:t>
      </w:r>
      <w:r w:rsidR="00B168E3">
        <w:t>kontrolu uhašeného požáru pomocí termokamery. K další události vyjíždíme v totožný čas jen jiného dne (25</w:t>
      </w:r>
      <w:r w:rsidR="006A31B2">
        <w:t xml:space="preserve">. </w:t>
      </w:r>
      <w:r w:rsidR="00B168E3">
        <w:t>4.)</w:t>
      </w:r>
      <w:r w:rsidR="006A31B2">
        <w:t>.</w:t>
      </w:r>
      <w:r w:rsidR="00B168E3">
        <w:t xml:space="preserve"> Operační středisko nás vyslalo do Bílého Potoka k dopravní nehodě se zraněním. Bohužel během jízdy do hasičské zbrojnice boural i jeden z našich hasičů. Po příjezdu do Bílého Potoka bylo zjištěno, že došlo k nehodě elektromobilu značky Tesla. Při nehodě se zranili 3 lidé, </w:t>
      </w:r>
      <w:r w:rsidR="000E1DE9">
        <w:t xml:space="preserve">které již měla </w:t>
      </w:r>
      <w:r w:rsidR="00B168E3">
        <w:t xml:space="preserve">v péči </w:t>
      </w:r>
      <w:r w:rsidR="006A31B2">
        <w:t>z</w:t>
      </w:r>
      <w:r w:rsidR="00B168E3">
        <w:t xml:space="preserve">dravotnická záchranná služba. My jsme zabezpečili místo nehody, provedli nasvětlení prostor nehody a vyčkali jsme příjezdu ostatních složek. Polští hasiči z </w:t>
      </w:r>
      <w:proofErr w:type="spellStart"/>
      <w:r w:rsidR="00B168E3">
        <w:t>Paczk</w:t>
      </w:r>
      <w:r w:rsidR="006A31B2">
        <w:t>o</w:t>
      </w:r>
      <w:r w:rsidR="00B168E3">
        <w:t>wa</w:t>
      </w:r>
      <w:proofErr w:type="spellEnd"/>
      <w:r w:rsidR="00B168E3">
        <w:t xml:space="preserve">, když zjistili, že zraněné osoby jsou </w:t>
      </w:r>
      <w:r w:rsidR="000E1DE9">
        <w:t>již v péči záchranářů, se vrátili</w:t>
      </w:r>
      <w:r w:rsidR="00B168E3">
        <w:t xml:space="preserve"> zpět na svou základnu. S profesionálními hasiči jsme spolupracovali na odpojení akumulátorů. Po dohodě s velitelem zásahu se část jednotky odebrala</w:t>
      </w:r>
      <w:r w:rsidR="000E1DE9">
        <w:t xml:space="preserve"> zpět do Javorníku</w:t>
      </w:r>
      <w:r w:rsidR="00B168E3">
        <w:t xml:space="preserve"> vyřešit nehodu našeho člena. Tam jsme provedli protipožární opatření na vozidle a úklid vozovky. Po třetí hodině ráno jsme vrátili zpět na základnu.</w:t>
      </w:r>
    </w:p>
    <w:sectPr w:rsidR="00BB0222" w:rsidSect="00FE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222"/>
    <w:rsid w:val="000E1DE9"/>
    <w:rsid w:val="006A31B2"/>
    <w:rsid w:val="00B168E3"/>
    <w:rsid w:val="00BB0222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1E2"/>
  <w15:docId w15:val="{D33DDF47-BA57-480C-91F6-FEE87C4C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2020-05-17T07:11:00Z</dcterms:created>
  <dcterms:modified xsi:type="dcterms:W3CDTF">2020-05-17T07:11:00Z</dcterms:modified>
</cp:coreProperties>
</file>