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EAC" w:rsidRDefault="009A0EAC" w:rsidP="009A0EAC">
      <w:pPr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Voličské průkazy</w:t>
      </w:r>
    </w:p>
    <w:p w:rsidR="009A0EAC" w:rsidRDefault="009A0EAC" w:rsidP="009A0EAC">
      <w:pPr>
        <w:widowControl w:val="0"/>
        <w:autoSpaceDE w:val="0"/>
        <w:autoSpaceDN w:val="0"/>
        <w:adjustRightInd w:val="0"/>
        <w:jc w:val="both"/>
      </w:pPr>
    </w:p>
    <w:p w:rsidR="009A0EAC" w:rsidRDefault="009A0EAC" w:rsidP="009A0EAC">
      <w:pPr>
        <w:widowControl w:val="0"/>
        <w:autoSpaceDE w:val="0"/>
        <w:autoSpaceDN w:val="0"/>
        <w:adjustRightInd w:val="0"/>
        <w:jc w:val="both"/>
      </w:pPr>
      <w:r>
        <w:t xml:space="preserve">Do Zastupitelstva Olomouckého kraje může být voliči s trvalým pobytem v </w:t>
      </w:r>
      <w:r>
        <w:t>Javorníku</w:t>
      </w:r>
      <w:r>
        <w:t>, který nebude moci volit ve volebním okrsku, v jehož stálém seznamu je zapsán (dle místa trvalého pobytu), vydán M</w:t>
      </w:r>
      <w:r>
        <w:t xml:space="preserve">ěstským úřadem </w:t>
      </w:r>
      <w:proofErr w:type="gramStart"/>
      <w:r>
        <w:t xml:space="preserve">Javorník </w:t>
      </w:r>
      <w:r>
        <w:t xml:space="preserve"> </w:t>
      </w:r>
      <w:r>
        <w:rPr>
          <w:u w:val="single"/>
        </w:rPr>
        <w:t>na</w:t>
      </w:r>
      <w:proofErr w:type="gramEnd"/>
      <w:r>
        <w:rPr>
          <w:u w:val="single"/>
        </w:rPr>
        <w:t> jeho žádost voličský průkaz</w:t>
      </w:r>
      <w:r>
        <w:t xml:space="preserve">. </w:t>
      </w:r>
    </w:p>
    <w:p w:rsidR="009A0EAC" w:rsidRDefault="009A0EAC" w:rsidP="009A0EAC">
      <w:pPr>
        <w:widowControl w:val="0"/>
        <w:autoSpaceDE w:val="0"/>
        <w:autoSpaceDN w:val="0"/>
        <w:adjustRightInd w:val="0"/>
        <w:jc w:val="both"/>
      </w:pPr>
    </w:p>
    <w:p w:rsidR="009A0EAC" w:rsidRDefault="009A0EAC" w:rsidP="009A0EAC">
      <w:pPr>
        <w:widowControl w:val="0"/>
        <w:autoSpaceDE w:val="0"/>
        <w:autoSpaceDN w:val="0"/>
        <w:adjustRightInd w:val="0"/>
        <w:jc w:val="both"/>
      </w:pPr>
      <w:r>
        <w:t xml:space="preserve">Na voličský průkaz lze volit pouze v rámci kraje, ve kterém má volič trvalý pobyt. </w:t>
      </w:r>
    </w:p>
    <w:p w:rsidR="009A0EAC" w:rsidRDefault="009A0EAC" w:rsidP="009A0EAC">
      <w:pPr>
        <w:widowControl w:val="0"/>
        <w:autoSpaceDE w:val="0"/>
        <w:autoSpaceDN w:val="0"/>
        <w:adjustRightInd w:val="0"/>
        <w:jc w:val="both"/>
      </w:pPr>
    </w:p>
    <w:p w:rsidR="009A0EAC" w:rsidRDefault="009A0EAC" w:rsidP="009A0EAC">
      <w:pPr>
        <w:jc w:val="both"/>
        <w:rPr>
          <w:b/>
          <w:sz w:val="28"/>
          <w:szCs w:val="28"/>
        </w:rPr>
      </w:pPr>
      <w:r>
        <w:t xml:space="preserve"> </w:t>
      </w:r>
    </w:p>
    <w:p w:rsidR="009A0EAC" w:rsidRDefault="009A0EAC" w:rsidP="009A0EAC">
      <w:pPr>
        <w:shd w:val="clear" w:color="auto" w:fill="FFCC99"/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PŘIJÍMÁNÍ ŽÁDOSTÍ O VYDÁNÍ VOLIČSKÉHO PRŮKAZU</w:t>
      </w:r>
    </w:p>
    <w:p w:rsidR="009A0EAC" w:rsidRDefault="009A0EAC" w:rsidP="009A0EAC">
      <w:pPr>
        <w:shd w:val="clear" w:color="auto" w:fill="FFCC99"/>
        <w:tabs>
          <w:tab w:val="num" w:pos="360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ode dne vyhlášení voleb, tj. </w:t>
      </w:r>
      <w:proofErr w:type="gramStart"/>
      <w:r>
        <w:rPr>
          <w:b/>
          <w:sz w:val="28"/>
          <w:szCs w:val="28"/>
        </w:rPr>
        <w:t>od  15.4.</w:t>
      </w:r>
      <w:proofErr w:type="gramEnd"/>
      <w:r>
        <w:rPr>
          <w:b/>
          <w:sz w:val="28"/>
          <w:szCs w:val="28"/>
        </w:rPr>
        <w:t xml:space="preserve"> 2020</w:t>
      </w:r>
    </w:p>
    <w:p w:rsidR="009A0EAC" w:rsidRDefault="009A0EAC" w:rsidP="009A0EAC">
      <w:pPr>
        <w:shd w:val="clear" w:color="auto" w:fill="FFCC99"/>
        <w:tabs>
          <w:tab w:val="num" w:pos="360"/>
          <w:tab w:val="right" w:pos="9072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  25.9.2020</w:t>
      </w:r>
      <w:proofErr w:type="gramEnd"/>
      <w:r>
        <w:rPr>
          <w:b/>
          <w:sz w:val="28"/>
          <w:szCs w:val="28"/>
        </w:rPr>
        <w:t xml:space="preserve"> do 16:00 hod. (písemné podání)</w:t>
      </w:r>
    </w:p>
    <w:p w:rsidR="009A0EAC" w:rsidRDefault="009A0EAC" w:rsidP="009A0EAC">
      <w:pPr>
        <w:shd w:val="clear" w:color="auto" w:fill="FFCC99"/>
        <w:tabs>
          <w:tab w:val="num" w:pos="360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30.9.2020 </w:t>
      </w:r>
      <w:proofErr w:type="gramStart"/>
      <w:r>
        <w:rPr>
          <w:b/>
          <w:sz w:val="28"/>
          <w:szCs w:val="28"/>
        </w:rPr>
        <w:t>do  16</w:t>
      </w:r>
      <w:proofErr w:type="gramEnd"/>
      <w:r>
        <w:rPr>
          <w:b/>
          <w:sz w:val="28"/>
          <w:szCs w:val="28"/>
        </w:rPr>
        <w:t>:00 hod.  (osobní podání)</w:t>
      </w:r>
    </w:p>
    <w:p w:rsidR="009A0EAC" w:rsidRDefault="009A0EAC" w:rsidP="009A0EAC">
      <w:pPr>
        <w:tabs>
          <w:tab w:val="num" w:pos="360"/>
        </w:tabs>
        <w:jc w:val="both"/>
      </w:pPr>
    </w:p>
    <w:p w:rsidR="009A0EAC" w:rsidRDefault="009A0EAC" w:rsidP="009A0EAC">
      <w:pPr>
        <w:tabs>
          <w:tab w:val="num" w:pos="360"/>
        </w:tabs>
        <w:jc w:val="both"/>
      </w:pPr>
    </w:p>
    <w:p w:rsidR="009A0EAC" w:rsidRDefault="009A0EAC" w:rsidP="009A0EAC">
      <w:pPr>
        <w:tabs>
          <w:tab w:val="num" w:pos="360"/>
        </w:tabs>
        <w:jc w:val="both"/>
        <w:outlineLvl w:val="0"/>
        <w:rPr>
          <w:u w:val="single"/>
        </w:rPr>
      </w:pPr>
      <w:r>
        <w:rPr>
          <w:u w:val="single"/>
        </w:rPr>
        <w:t>Žádost lze podat:</w:t>
      </w:r>
    </w:p>
    <w:p w:rsidR="009A0EAC" w:rsidRDefault="009A0EAC" w:rsidP="009A0EAC">
      <w:pPr>
        <w:numPr>
          <w:ilvl w:val="0"/>
          <w:numId w:val="1"/>
        </w:numPr>
        <w:jc w:val="both"/>
      </w:pPr>
      <w:proofErr w:type="gramStart"/>
      <w:r>
        <w:rPr>
          <w:b/>
        </w:rPr>
        <w:t xml:space="preserve">písemně  </w:t>
      </w:r>
      <w:r>
        <w:t>-</w:t>
      </w:r>
      <w:proofErr w:type="gramEnd"/>
      <w:r>
        <w:t xml:space="preserve"> žádost musí být doručena nejpozději dne 25.9.2020</w:t>
      </w:r>
      <w:r>
        <w:rPr>
          <w:b/>
        </w:rPr>
        <w:t xml:space="preserve"> </w:t>
      </w:r>
      <w:r>
        <w:t xml:space="preserve">a opatřená </w:t>
      </w:r>
      <w:r>
        <w:rPr>
          <w:u w:val="single"/>
        </w:rPr>
        <w:t>úředně ověřeným podpisem</w:t>
      </w:r>
      <w:r>
        <w:t xml:space="preserve">  voliče. Adresa pro zaslání: </w:t>
      </w:r>
    </w:p>
    <w:p w:rsidR="009A0EAC" w:rsidRDefault="009A0EAC" w:rsidP="009A0EAC">
      <w:pPr>
        <w:ind w:left="708" w:firstLine="708"/>
        <w:jc w:val="both"/>
        <w:rPr>
          <w:i/>
        </w:rPr>
      </w:pPr>
      <w:r>
        <w:rPr>
          <w:i/>
        </w:rPr>
        <w:t>M</w:t>
      </w:r>
      <w:r>
        <w:rPr>
          <w:i/>
        </w:rPr>
        <w:t>ěstský úřad Javorník</w:t>
      </w:r>
    </w:p>
    <w:p w:rsidR="009A0EAC" w:rsidRDefault="009A0EAC" w:rsidP="009A0EAC">
      <w:pPr>
        <w:ind w:left="708" w:firstLine="708"/>
        <w:jc w:val="both"/>
        <w:rPr>
          <w:i/>
        </w:rPr>
      </w:pPr>
      <w:r>
        <w:rPr>
          <w:i/>
        </w:rPr>
        <w:t xml:space="preserve">Odbor </w:t>
      </w:r>
      <w:r>
        <w:rPr>
          <w:i/>
        </w:rPr>
        <w:t>tajemníka, Matrika</w:t>
      </w:r>
    </w:p>
    <w:p w:rsidR="009A0EAC" w:rsidRDefault="009A0EAC" w:rsidP="009A0EAC">
      <w:pPr>
        <w:ind w:left="708" w:firstLine="708"/>
        <w:jc w:val="both"/>
        <w:rPr>
          <w:i/>
        </w:rPr>
      </w:pPr>
      <w:proofErr w:type="spellStart"/>
      <w:r>
        <w:rPr>
          <w:i/>
        </w:rPr>
        <w:t>Nám.Svobody</w:t>
      </w:r>
      <w:proofErr w:type="spellEnd"/>
      <w:r>
        <w:rPr>
          <w:i/>
        </w:rPr>
        <w:t xml:space="preserve"> 134</w:t>
      </w:r>
    </w:p>
    <w:p w:rsidR="009A0EAC" w:rsidRDefault="009A0EAC" w:rsidP="009A0EAC">
      <w:pPr>
        <w:ind w:left="708" w:firstLine="708"/>
        <w:jc w:val="both"/>
        <w:rPr>
          <w:i/>
        </w:rPr>
      </w:pPr>
      <w:r>
        <w:rPr>
          <w:i/>
        </w:rPr>
        <w:t>7</w:t>
      </w:r>
      <w:r>
        <w:rPr>
          <w:i/>
        </w:rPr>
        <w:t>9070 Javorník</w:t>
      </w:r>
    </w:p>
    <w:p w:rsidR="009A0EAC" w:rsidRDefault="009A0EAC" w:rsidP="009A0EAC">
      <w:pPr>
        <w:numPr>
          <w:ilvl w:val="0"/>
          <w:numId w:val="1"/>
        </w:numPr>
        <w:jc w:val="both"/>
      </w:pPr>
      <w:r>
        <w:t xml:space="preserve">v elektronické podobě </w:t>
      </w:r>
      <w:proofErr w:type="gramStart"/>
      <w:r>
        <w:t>-  žádost</w:t>
      </w:r>
      <w:proofErr w:type="gramEnd"/>
      <w:r>
        <w:t xml:space="preserve"> zaslaná prostřednictvím datové schránky žadatele</w:t>
      </w:r>
    </w:p>
    <w:p w:rsidR="009A0EAC" w:rsidRPr="009A0EAC" w:rsidRDefault="009A0EAC" w:rsidP="007E7C14">
      <w:pPr>
        <w:numPr>
          <w:ilvl w:val="0"/>
          <w:numId w:val="1"/>
        </w:numPr>
        <w:jc w:val="both"/>
        <w:rPr>
          <w:b/>
        </w:rPr>
      </w:pPr>
      <w:r w:rsidRPr="009A0EAC">
        <w:rPr>
          <w:b/>
        </w:rPr>
        <w:t xml:space="preserve">osobně </w:t>
      </w:r>
      <w:r>
        <w:t xml:space="preserve">v budově </w:t>
      </w:r>
      <w:r>
        <w:t>Městského úřadu Javorník, kancelář matriky</w:t>
      </w:r>
      <w:r>
        <w:t xml:space="preserve"> v úředních dnech, poslední den 30.9.2020 </w:t>
      </w:r>
      <w:proofErr w:type="gramStart"/>
      <w:r>
        <w:t>do  16</w:t>
      </w:r>
      <w:proofErr w:type="gramEnd"/>
      <w:r>
        <w:t>:00 hodin</w:t>
      </w:r>
    </w:p>
    <w:p w:rsidR="009A0EAC" w:rsidRPr="009A0EAC" w:rsidRDefault="009A0EAC" w:rsidP="007E7C14">
      <w:pPr>
        <w:numPr>
          <w:ilvl w:val="0"/>
          <w:numId w:val="1"/>
        </w:numPr>
        <w:jc w:val="both"/>
        <w:rPr>
          <w:b/>
        </w:rPr>
      </w:pPr>
    </w:p>
    <w:p w:rsidR="009A0EAC" w:rsidRDefault="009A0EAC" w:rsidP="009A0EAC">
      <w:pPr>
        <w:jc w:val="both"/>
        <w:outlineLvl w:val="0"/>
        <w:rPr>
          <w:u w:val="single"/>
        </w:rPr>
      </w:pPr>
      <w:r>
        <w:rPr>
          <w:u w:val="single"/>
        </w:rPr>
        <w:t>Předání voličského průkazu:</w:t>
      </w:r>
    </w:p>
    <w:p w:rsidR="009A0EAC" w:rsidRDefault="009A0EAC" w:rsidP="009A0EAC">
      <w:pPr>
        <w:jc w:val="both"/>
      </w:pPr>
      <w:r>
        <w:t>M</w:t>
      </w:r>
      <w:r>
        <w:t>ěstský úřad Javorník</w:t>
      </w:r>
      <w:r>
        <w:t xml:space="preserve"> voličský průkaz předá osobně voliči nebo osobě, která se prokáže plnou mocí s ověřeným podpisem voliče žádajícího o vydání voličského průkazu, anebo jej voliči zašle.</w:t>
      </w:r>
    </w:p>
    <w:p w:rsidR="009A0EAC" w:rsidRDefault="009A0EAC" w:rsidP="009A0EAC">
      <w:pPr>
        <w:jc w:val="both"/>
      </w:pPr>
    </w:p>
    <w:p w:rsidR="009A0EAC" w:rsidRDefault="009A0EAC" w:rsidP="009A0EAC">
      <w:pPr>
        <w:jc w:val="both"/>
        <w:outlineLvl w:val="0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 xml:space="preserve">Při ztrátě nebo odcizení voličského průkazu nelze vydat duplikát. </w:t>
      </w:r>
    </w:p>
    <w:p w:rsidR="009A0EAC" w:rsidRDefault="009A0EAC" w:rsidP="009A0EAC">
      <w:pPr>
        <w:jc w:val="both"/>
      </w:pPr>
    </w:p>
    <w:p w:rsidR="007F26E9" w:rsidRDefault="007F26E9"/>
    <w:sectPr w:rsidR="007F2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222AA"/>
    <w:multiLevelType w:val="hybridMultilevel"/>
    <w:tmpl w:val="30D496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AC"/>
    <w:rsid w:val="007F26E9"/>
    <w:rsid w:val="009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4CB5"/>
  <w15:chartTrackingRefBased/>
  <w15:docId w15:val="{04EBC215-1ED7-4C37-9CFA-791AADB4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E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Minksová</dc:creator>
  <cp:keywords/>
  <dc:description/>
  <cp:lastModifiedBy>Marcela Minksová</cp:lastModifiedBy>
  <cp:revision>1</cp:revision>
  <cp:lastPrinted>2020-06-11T09:06:00Z</cp:lastPrinted>
  <dcterms:created xsi:type="dcterms:W3CDTF">2020-06-11T09:02:00Z</dcterms:created>
  <dcterms:modified xsi:type="dcterms:W3CDTF">2020-06-11T09:06:00Z</dcterms:modified>
</cp:coreProperties>
</file>